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7FD" w:rsidRDefault="009037FD"/>
    <w:p w:rsidR="00A2789E" w:rsidRPr="00DB033F" w:rsidRDefault="00A2789E" w:rsidP="00A2789E">
      <w:pPr>
        <w:pStyle w:val="a3"/>
        <w:shd w:val="clear" w:color="auto" w:fill="FFFFFF"/>
        <w:spacing w:after="0" w:afterAutospacing="0"/>
        <w:jc w:val="center"/>
        <w:rPr>
          <w:color w:val="000000"/>
          <w:sz w:val="20"/>
          <w:szCs w:val="20"/>
        </w:rPr>
      </w:pPr>
      <w:r w:rsidRPr="00DB033F">
        <w:rPr>
          <w:b/>
          <w:bCs/>
          <w:color w:val="000000"/>
          <w:sz w:val="20"/>
          <w:szCs w:val="20"/>
        </w:rPr>
        <w:t>Аналитическая справка</w:t>
      </w:r>
    </w:p>
    <w:p w:rsidR="00A2789E" w:rsidRPr="00DB033F" w:rsidRDefault="00A2789E" w:rsidP="00A2789E">
      <w:pPr>
        <w:pStyle w:val="a3"/>
        <w:shd w:val="clear" w:color="auto" w:fill="FFFFFF"/>
        <w:spacing w:after="0" w:afterAutospacing="0"/>
        <w:rPr>
          <w:color w:val="000000"/>
          <w:sz w:val="20"/>
          <w:szCs w:val="20"/>
        </w:rPr>
      </w:pPr>
      <w:r w:rsidRPr="00DB033F">
        <w:rPr>
          <w:b/>
          <w:bCs/>
          <w:color w:val="000000"/>
          <w:sz w:val="20"/>
          <w:szCs w:val="20"/>
        </w:rPr>
        <w:t>по результатам  административной контрольной работы по английскому языку в 11 классе</w:t>
      </w:r>
    </w:p>
    <w:p w:rsidR="00A2789E" w:rsidRPr="00DB033F" w:rsidRDefault="00A2789E" w:rsidP="00A2789E">
      <w:pPr>
        <w:pStyle w:val="a3"/>
        <w:shd w:val="clear" w:color="auto" w:fill="FFFFFF"/>
        <w:spacing w:after="0" w:afterAutospacing="0"/>
        <w:rPr>
          <w:color w:val="000000"/>
          <w:sz w:val="20"/>
          <w:szCs w:val="20"/>
        </w:rPr>
      </w:pPr>
      <w:r w:rsidRPr="00DB033F">
        <w:rPr>
          <w:color w:val="000000"/>
          <w:sz w:val="20"/>
          <w:szCs w:val="20"/>
        </w:rPr>
        <w:t>Школа: МБОУ « Гимназия №6»</w:t>
      </w:r>
    </w:p>
    <w:p w:rsidR="00A2789E" w:rsidRPr="00DB033F" w:rsidRDefault="00A2789E" w:rsidP="00A2789E">
      <w:pPr>
        <w:pStyle w:val="a3"/>
        <w:shd w:val="clear" w:color="auto" w:fill="FFFFFF"/>
        <w:spacing w:after="0" w:afterAutospacing="0"/>
        <w:rPr>
          <w:color w:val="000000"/>
          <w:sz w:val="20"/>
          <w:szCs w:val="20"/>
        </w:rPr>
      </w:pPr>
      <w:r w:rsidRPr="00DB033F">
        <w:rPr>
          <w:color w:val="000000"/>
          <w:sz w:val="20"/>
          <w:szCs w:val="20"/>
        </w:rPr>
        <w:t xml:space="preserve">Дата проведения: </w:t>
      </w:r>
      <w:r w:rsidR="005815A0">
        <w:rPr>
          <w:color w:val="000000"/>
          <w:sz w:val="20"/>
          <w:szCs w:val="20"/>
        </w:rPr>
        <w:t>7.05.</w:t>
      </w:r>
      <w:r w:rsidRPr="00DB033F">
        <w:rPr>
          <w:color w:val="000000"/>
          <w:sz w:val="20"/>
          <w:szCs w:val="20"/>
        </w:rPr>
        <w:t>2022 г.</w:t>
      </w:r>
    </w:p>
    <w:p w:rsidR="00A2789E" w:rsidRPr="00DB033F" w:rsidRDefault="00A2789E" w:rsidP="00A2789E">
      <w:pPr>
        <w:pStyle w:val="a3"/>
        <w:shd w:val="clear" w:color="auto" w:fill="FFFFFF"/>
        <w:spacing w:after="0" w:afterAutospacing="0"/>
        <w:ind w:firstLine="706"/>
        <w:rPr>
          <w:color w:val="000000"/>
          <w:sz w:val="20"/>
          <w:szCs w:val="20"/>
        </w:rPr>
      </w:pPr>
      <w:r w:rsidRPr="00DB033F">
        <w:rPr>
          <w:color w:val="000000"/>
          <w:sz w:val="20"/>
          <w:szCs w:val="20"/>
        </w:rPr>
        <w:t xml:space="preserve">В соответствии с АКР МБОУ « Гимназия №6» </w:t>
      </w:r>
      <w:r w:rsidR="005815A0">
        <w:rPr>
          <w:color w:val="000000"/>
          <w:sz w:val="20"/>
          <w:szCs w:val="20"/>
        </w:rPr>
        <w:t>7.05.</w:t>
      </w:r>
      <w:r w:rsidR="005815A0" w:rsidRPr="00DB033F">
        <w:rPr>
          <w:color w:val="000000"/>
          <w:sz w:val="20"/>
          <w:szCs w:val="20"/>
        </w:rPr>
        <w:t>2022 г</w:t>
      </w:r>
      <w:r w:rsidR="005815A0">
        <w:rPr>
          <w:color w:val="000000"/>
          <w:sz w:val="20"/>
          <w:szCs w:val="20"/>
        </w:rPr>
        <w:t xml:space="preserve"> </w:t>
      </w:r>
      <w:bookmarkStart w:id="0" w:name="_GoBack"/>
      <w:bookmarkEnd w:id="0"/>
      <w:r w:rsidRPr="00DB033F">
        <w:rPr>
          <w:color w:val="000000"/>
          <w:sz w:val="20"/>
          <w:szCs w:val="20"/>
        </w:rPr>
        <w:t xml:space="preserve"> была проведена  административная контрольная работа по английскому языку в 11-х классах.</w:t>
      </w:r>
    </w:p>
    <w:p w:rsidR="00A2789E" w:rsidRPr="00DB033F" w:rsidRDefault="00A2789E" w:rsidP="00A2789E">
      <w:pPr>
        <w:rPr>
          <w:rFonts w:ascii="Times New Roman" w:hAnsi="Times New Roman" w:cs="Times New Roman"/>
          <w:sz w:val="20"/>
          <w:szCs w:val="20"/>
        </w:rPr>
      </w:pPr>
      <w:r w:rsidRPr="00DB033F">
        <w:rPr>
          <w:rFonts w:ascii="Times New Roman" w:hAnsi="Times New Roman" w:cs="Times New Roman"/>
          <w:b/>
          <w:bCs/>
          <w:color w:val="000000"/>
          <w:sz w:val="20"/>
          <w:szCs w:val="20"/>
        </w:rPr>
        <w:t>Цель: </w:t>
      </w:r>
      <w:r w:rsidRPr="00DB033F">
        <w:rPr>
          <w:rFonts w:ascii="Times New Roman" w:hAnsi="Times New Roman" w:cs="Times New Roman"/>
          <w:color w:val="000000"/>
          <w:sz w:val="20"/>
          <w:szCs w:val="20"/>
        </w:rPr>
        <w:t xml:space="preserve">выявление качества знаний, умений и </w:t>
      </w:r>
      <w:proofErr w:type="gramStart"/>
      <w:r w:rsidRPr="00DB033F">
        <w:rPr>
          <w:rFonts w:ascii="Times New Roman" w:hAnsi="Times New Roman" w:cs="Times New Roman"/>
          <w:color w:val="000000"/>
          <w:sz w:val="20"/>
          <w:szCs w:val="20"/>
        </w:rPr>
        <w:t>навыков</w:t>
      </w:r>
      <w:proofErr w:type="gramEnd"/>
      <w:r w:rsidRPr="00DB033F">
        <w:rPr>
          <w:rFonts w:ascii="Times New Roman" w:hAnsi="Times New Roman" w:cs="Times New Roman"/>
          <w:color w:val="000000"/>
          <w:sz w:val="20"/>
          <w:szCs w:val="20"/>
        </w:rPr>
        <w:t xml:space="preserve"> обучающихся в выполнении заданий по английскому языку в формате ЕГЭ</w:t>
      </w:r>
      <w:r w:rsidR="00DB033F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A2789E" w:rsidRPr="00DB033F" w:rsidRDefault="00A2789E" w:rsidP="00A2789E">
      <w:pPr>
        <w:pStyle w:val="a3"/>
        <w:shd w:val="clear" w:color="auto" w:fill="FFFFFF"/>
        <w:spacing w:after="0" w:afterAutospacing="0"/>
        <w:ind w:firstLine="706"/>
        <w:rPr>
          <w:color w:val="000000"/>
          <w:sz w:val="20"/>
          <w:szCs w:val="20"/>
        </w:rPr>
      </w:pPr>
      <w:r w:rsidRPr="00DB033F">
        <w:rPr>
          <w:color w:val="000000"/>
          <w:sz w:val="20"/>
          <w:szCs w:val="20"/>
        </w:rPr>
        <w:t>В ходе анализа были поставлены следующие задачи:</w:t>
      </w:r>
    </w:p>
    <w:p w:rsidR="00A2789E" w:rsidRPr="00DB033F" w:rsidRDefault="00A2789E" w:rsidP="00A2789E">
      <w:pPr>
        <w:pStyle w:val="a3"/>
        <w:shd w:val="clear" w:color="auto" w:fill="FFFFFF"/>
        <w:spacing w:after="0" w:afterAutospacing="0"/>
        <w:ind w:firstLine="706"/>
        <w:rPr>
          <w:color w:val="000000"/>
          <w:sz w:val="20"/>
          <w:szCs w:val="20"/>
        </w:rPr>
      </w:pPr>
      <w:r w:rsidRPr="00DB033F">
        <w:rPr>
          <w:color w:val="000000"/>
          <w:sz w:val="20"/>
          <w:szCs w:val="20"/>
        </w:rPr>
        <w:t xml:space="preserve">1) определить </w:t>
      </w:r>
      <w:proofErr w:type="gramStart"/>
      <w:r w:rsidRPr="00DB033F">
        <w:rPr>
          <w:color w:val="000000"/>
          <w:sz w:val="20"/>
          <w:szCs w:val="20"/>
        </w:rPr>
        <w:t>общий</w:t>
      </w:r>
      <w:proofErr w:type="gramEnd"/>
      <w:r w:rsidRPr="00DB033F">
        <w:rPr>
          <w:color w:val="000000"/>
          <w:sz w:val="20"/>
          <w:szCs w:val="20"/>
        </w:rPr>
        <w:t xml:space="preserve"> % успеваемости и % качества по результатам контрольных работ по английскому языку; </w:t>
      </w:r>
    </w:p>
    <w:p w:rsidR="00A2789E" w:rsidRPr="00DB033F" w:rsidRDefault="00DB033F" w:rsidP="00A2789E">
      <w:pPr>
        <w:pStyle w:val="a3"/>
        <w:shd w:val="clear" w:color="auto" w:fill="FFFFFF"/>
        <w:spacing w:after="0" w:afterAutospacing="0"/>
        <w:ind w:firstLine="706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2) выявить умения, которые были плохо сформирова</w:t>
      </w:r>
      <w:r w:rsidR="00A2789E" w:rsidRPr="00DB033F">
        <w:rPr>
          <w:color w:val="000000"/>
          <w:sz w:val="20"/>
          <w:szCs w:val="20"/>
        </w:rPr>
        <w:t>ны;</w:t>
      </w:r>
    </w:p>
    <w:p w:rsidR="00A2789E" w:rsidRPr="00DB033F" w:rsidRDefault="00A2789E" w:rsidP="00A2789E">
      <w:pPr>
        <w:pStyle w:val="a3"/>
        <w:shd w:val="clear" w:color="auto" w:fill="FFFFFF"/>
        <w:spacing w:after="0" w:afterAutospacing="0"/>
        <w:ind w:firstLine="706"/>
        <w:rPr>
          <w:color w:val="000000"/>
          <w:sz w:val="20"/>
          <w:szCs w:val="20"/>
        </w:rPr>
      </w:pPr>
      <w:r w:rsidRPr="00DB033F">
        <w:rPr>
          <w:color w:val="000000"/>
          <w:sz w:val="20"/>
          <w:szCs w:val="20"/>
        </w:rPr>
        <w:t>3) определить причины недостаточного усвоения тем;</w:t>
      </w:r>
    </w:p>
    <w:p w:rsidR="00A2789E" w:rsidRPr="00DB033F" w:rsidRDefault="00A2789E" w:rsidP="00A2789E">
      <w:pPr>
        <w:pStyle w:val="a3"/>
        <w:shd w:val="clear" w:color="auto" w:fill="FFFFFF"/>
        <w:spacing w:after="0" w:afterAutospacing="0"/>
        <w:jc w:val="center"/>
        <w:rPr>
          <w:b/>
          <w:bCs/>
          <w:color w:val="000000"/>
          <w:sz w:val="20"/>
          <w:szCs w:val="20"/>
        </w:rPr>
      </w:pPr>
      <w:r w:rsidRPr="00DB033F">
        <w:rPr>
          <w:b/>
          <w:bCs/>
          <w:color w:val="000000"/>
          <w:sz w:val="20"/>
          <w:szCs w:val="20"/>
        </w:rPr>
        <w:t>Результаты контрольной работы по английскому языку в 11 классах</w:t>
      </w:r>
    </w:p>
    <w:tbl>
      <w:tblPr>
        <w:tblW w:w="1563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081"/>
        <w:gridCol w:w="2131"/>
        <w:gridCol w:w="1422"/>
        <w:gridCol w:w="1658"/>
        <w:gridCol w:w="1185"/>
        <w:gridCol w:w="117"/>
        <w:gridCol w:w="1303"/>
        <w:gridCol w:w="1540"/>
        <w:gridCol w:w="1541"/>
        <w:gridCol w:w="1658"/>
      </w:tblGrid>
      <w:tr w:rsidR="00A2789E" w:rsidRPr="00DB033F" w:rsidTr="00116BAC">
        <w:trPr>
          <w:trHeight w:val="794"/>
        </w:trPr>
        <w:tc>
          <w:tcPr>
            <w:tcW w:w="3081" w:type="dxa"/>
            <w:shd w:val="clear" w:color="auto" w:fill="D9D9D9" w:themeFill="background1" w:themeFillShade="D9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033F">
              <w:rPr>
                <w:rFonts w:ascii="Times New Roman" w:hAnsi="Times New Roman"/>
                <w:b/>
                <w:bCs/>
                <w:sz w:val="20"/>
                <w:szCs w:val="20"/>
              </w:rPr>
              <w:t>Количество часов в неделю</w:t>
            </w:r>
          </w:p>
        </w:tc>
        <w:tc>
          <w:tcPr>
            <w:tcW w:w="2131" w:type="dxa"/>
            <w:shd w:val="clear" w:color="auto" w:fill="D9D9D9" w:themeFill="background1" w:themeFillShade="D9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080" w:type="dxa"/>
            <w:gridSpan w:val="2"/>
            <w:shd w:val="clear" w:color="auto" w:fill="D9D9D9" w:themeFill="background1" w:themeFillShade="D9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605" w:type="dxa"/>
            <w:gridSpan w:val="3"/>
            <w:shd w:val="clear" w:color="auto" w:fill="D9D9D9" w:themeFill="background1" w:themeFillShade="D9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081" w:type="dxa"/>
            <w:gridSpan w:val="2"/>
            <w:shd w:val="clear" w:color="auto" w:fill="D9D9D9" w:themeFill="background1" w:themeFillShade="D9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658" w:type="dxa"/>
            <w:shd w:val="clear" w:color="auto" w:fill="D9D9D9" w:themeFill="background1" w:themeFillShade="D9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033F">
              <w:rPr>
                <w:rFonts w:ascii="Times New Roman" w:hAnsi="Times New Roman"/>
                <w:b/>
                <w:bCs/>
                <w:sz w:val="20"/>
                <w:szCs w:val="20"/>
              </w:rPr>
              <w:t>Итого</w:t>
            </w:r>
          </w:p>
        </w:tc>
      </w:tr>
      <w:tr w:rsidR="00A2789E" w:rsidRPr="00DB033F" w:rsidTr="00116BAC">
        <w:trPr>
          <w:trHeight w:val="260"/>
        </w:trPr>
        <w:tc>
          <w:tcPr>
            <w:tcW w:w="3081" w:type="dxa"/>
            <w:shd w:val="clear" w:color="auto" w:fill="D9D9D9" w:themeFill="background1" w:themeFillShade="D9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033F">
              <w:rPr>
                <w:rFonts w:ascii="Times New Roman" w:hAnsi="Times New Roman"/>
                <w:b/>
                <w:bCs/>
                <w:sz w:val="20"/>
                <w:szCs w:val="20"/>
              </w:rPr>
              <w:t>Класс</w:t>
            </w:r>
          </w:p>
        </w:tc>
        <w:tc>
          <w:tcPr>
            <w:tcW w:w="2131" w:type="dxa"/>
            <w:shd w:val="clear" w:color="auto" w:fill="D9D9D9" w:themeFill="background1" w:themeFillShade="D9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033F">
              <w:rPr>
                <w:rFonts w:ascii="Times New Roman" w:hAnsi="Times New Roman"/>
                <w:b/>
                <w:bCs/>
                <w:sz w:val="20"/>
                <w:szCs w:val="20"/>
              </w:rPr>
              <w:t>11А</w:t>
            </w:r>
          </w:p>
        </w:tc>
        <w:tc>
          <w:tcPr>
            <w:tcW w:w="3080" w:type="dxa"/>
            <w:gridSpan w:val="2"/>
            <w:shd w:val="clear" w:color="auto" w:fill="D9D9D9" w:themeFill="background1" w:themeFillShade="D9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033F">
              <w:rPr>
                <w:rFonts w:ascii="Times New Roman" w:hAnsi="Times New Roman"/>
                <w:b/>
                <w:bCs/>
                <w:sz w:val="20"/>
                <w:szCs w:val="20"/>
              </w:rPr>
              <w:t>11Б</w:t>
            </w:r>
          </w:p>
        </w:tc>
        <w:tc>
          <w:tcPr>
            <w:tcW w:w="2605" w:type="dxa"/>
            <w:gridSpan w:val="3"/>
            <w:shd w:val="clear" w:color="auto" w:fill="D9D9D9" w:themeFill="background1" w:themeFillShade="D9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033F">
              <w:rPr>
                <w:rFonts w:ascii="Times New Roman" w:hAnsi="Times New Roman"/>
                <w:b/>
                <w:bCs/>
                <w:sz w:val="20"/>
                <w:szCs w:val="20"/>
              </w:rPr>
              <w:t>11В</w:t>
            </w:r>
          </w:p>
        </w:tc>
        <w:tc>
          <w:tcPr>
            <w:tcW w:w="3081" w:type="dxa"/>
            <w:gridSpan w:val="2"/>
            <w:shd w:val="clear" w:color="auto" w:fill="D9D9D9" w:themeFill="background1" w:themeFillShade="D9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033F">
              <w:rPr>
                <w:rFonts w:ascii="Times New Roman" w:hAnsi="Times New Roman"/>
                <w:b/>
                <w:bCs/>
                <w:sz w:val="20"/>
                <w:szCs w:val="20"/>
              </w:rPr>
              <w:t>11Г</w:t>
            </w:r>
          </w:p>
        </w:tc>
        <w:tc>
          <w:tcPr>
            <w:tcW w:w="1658" w:type="dxa"/>
            <w:shd w:val="clear" w:color="auto" w:fill="D9D9D9" w:themeFill="background1" w:themeFillShade="D9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A2789E" w:rsidRPr="00DB033F" w:rsidTr="00116BAC">
        <w:trPr>
          <w:trHeight w:val="520"/>
        </w:trPr>
        <w:tc>
          <w:tcPr>
            <w:tcW w:w="3081" w:type="dxa"/>
            <w:shd w:val="clear" w:color="auto" w:fill="D9D9D9" w:themeFill="background1" w:themeFillShade="D9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033F">
              <w:rPr>
                <w:rFonts w:ascii="Times New Roman" w:hAnsi="Times New Roman"/>
                <w:b/>
                <w:bCs/>
                <w:sz w:val="20"/>
                <w:szCs w:val="20"/>
              </w:rPr>
              <w:t>Количество учащихся</w:t>
            </w:r>
          </w:p>
        </w:tc>
        <w:tc>
          <w:tcPr>
            <w:tcW w:w="2131" w:type="dxa"/>
            <w:shd w:val="clear" w:color="auto" w:fill="FFFFFF" w:themeFill="background1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422" w:type="dxa"/>
            <w:shd w:val="clear" w:color="auto" w:fill="FFFFFF" w:themeFill="background1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658" w:type="dxa"/>
            <w:shd w:val="clear" w:color="auto" w:fill="FFFFFF" w:themeFill="background1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02" w:type="dxa"/>
            <w:gridSpan w:val="2"/>
            <w:shd w:val="clear" w:color="auto" w:fill="FFFFFF" w:themeFill="background1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303" w:type="dxa"/>
            <w:shd w:val="clear" w:color="auto" w:fill="FFFFFF" w:themeFill="background1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40" w:type="dxa"/>
            <w:shd w:val="clear" w:color="auto" w:fill="FFFFFF" w:themeFill="background1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41" w:type="dxa"/>
            <w:shd w:val="clear" w:color="auto" w:fill="FFFFFF" w:themeFill="background1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658" w:type="dxa"/>
            <w:shd w:val="clear" w:color="auto" w:fill="auto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</w:tr>
      <w:tr w:rsidR="00A2789E" w:rsidRPr="00DB033F" w:rsidTr="00116BAC">
        <w:trPr>
          <w:trHeight w:val="1069"/>
        </w:trPr>
        <w:tc>
          <w:tcPr>
            <w:tcW w:w="3081" w:type="dxa"/>
            <w:shd w:val="clear" w:color="auto" w:fill="D9D9D9" w:themeFill="background1" w:themeFillShade="D9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033F">
              <w:rPr>
                <w:rFonts w:ascii="Times New Roman" w:hAnsi="Times New Roman"/>
                <w:b/>
                <w:bCs/>
                <w:sz w:val="20"/>
                <w:szCs w:val="20"/>
              </w:rPr>
              <w:t>Количество учащихся, выполнявших работу</w:t>
            </w:r>
          </w:p>
        </w:tc>
        <w:tc>
          <w:tcPr>
            <w:tcW w:w="2131" w:type="dxa"/>
            <w:shd w:val="clear" w:color="auto" w:fill="FFFFFF" w:themeFill="background1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422" w:type="dxa"/>
            <w:shd w:val="clear" w:color="auto" w:fill="FFFFFF" w:themeFill="background1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658" w:type="dxa"/>
            <w:shd w:val="clear" w:color="auto" w:fill="FFFFFF" w:themeFill="background1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02" w:type="dxa"/>
            <w:gridSpan w:val="2"/>
            <w:shd w:val="clear" w:color="auto" w:fill="FFFFFF" w:themeFill="background1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303" w:type="dxa"/>
            <w:shd w:val="clear" w:color="auto" w:fill="FFFFFF" w:themeFill="background1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40" w:type="dxa"/>
            <w:shd w:val="clear" w:color="auto" w:fill="FFFFFF" w:themeFill="background1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41" w:type="dxa"/>
            <w:shd w:val="clear" w:color="auto" w:fill="FFFFFF" w:themeFill="background1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658" w:type="dxa"/>
            <w:shd w:val="clear" w:color="auto" w:fill="auto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</w:tr>
      <w:tr w:rsidR="00A2789E" w:rsidRPr="00DB033F" w:rsidTr="00116BAC">
        <w:trPr>
          <w:trHeight w:val="491"/>
        </w:trPr>
        <w:tc>
          <w:tcPr>
            <w:tcW w:w="3081" w:type="dxa"/>
            <w:shd w:val="clear" w:color="auto" w:fill="D9D9D9" w:themeFill="background1" w:themeFillShade="D9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033F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131" w:type="dxa"/>
            <w:shd w:val="clear" w:color="auto" w:fill="FFFFFF" w:themeFill="background1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422" w:type="dxa"/>
            <w:shd w:val="clear" w:color="auto" w:fill="FFFFFF" w:themeFill="background1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658" w:type="dxa"/>
            <w:shd w:val="clear" w:color="auto" w:fill="FFFFFF" w:themeFill="background1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02" w:type="dxa"/>
            <w:gridSpan w:val="2"/>
            <w:shd w:val="clear" w:color="auto" w:fill="FFFFFF" w:themeFill="background1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03" w:type="dxa"/>
            <w:shd w:val="clear" w:color="auto" w:fill="FFFFFF" w:themeFill="background1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40" w:type="dxa"/>
            <w:shd w:val="clear" w:color="auto" w:fill="FFFFFF" w:themeFill="background1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541" w:type="dxa"/>
            <w:shd w:val="clear" w:color="auto" w:fill="FFFFFF" w:themeFill="background1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658" w:type="dxa"/>
            <w:shd w:val="clear" w:color="auto" w:fill="FFFFFF" w:themeFill="background1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</w:tr>
      <w:tr w:rsidR="00A2789E" w:rsidRPr="00DB033F" w:rsidTr="00116BAC">
        <w:trPr>
          <w:trHeight w:val="491"/>
        </w:trPr>
        <w:tc>
          <w:tcPr>
            <w:tcW w:w="3081" w:type="dxa"/>
            <w:shd w:val="clear" w:color="auto" w:fill="D9D9D9" w:themeFill="background1" w:themeFillShade="D9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033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2131" w:type="dxa"/>
            <w:shd w:val="clear" w:color="auto" w:fill="FFFFFF" w:themeFill="background1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22" w:type="dxa"/>
            <w:shd w:val="clear" w:color="auto" w:fill="FFFFFF" w:themeFill="background1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658" w:type="dxa"/>
            <w:shd w:val="clear" w:color="auto" w:fill="FFFFFF" w:themeFill="background1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02" w:type="dxa"/>
            <w:gridSpan w:val="2"/>
            <w:shd w:val="clear" w:color="auto" w:fill="FFFFFF" w:themeFill="background1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03" w:type="dxa"/>
            <w:shd w:val="clear" w:color="auto" w:fill="FFFFFF" w:themeFill="background1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40" w:type="dxa"/>
            <w:shd w:val="clear" w:color="auto" w:fill="FFFFFF" w:themeFill="background1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41" w:type="dxa"/>
            <w:shd w:val="clear" w:color="auto" w:fill="FFFFFF" w:themeFill="background1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658" w:type="dxa"/>
            <w:shd w:val="clear" w:color="auto" w:fill="FFFFFF" w:themeFill="background1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</w:tr>
      <w:tr w:rsidR="00A2789E" w:rsidRPr="00DB033F" w:rsidTr="00116BAC">
        <w:trPr>
          <w:trHeight w:val="491"/>
        </w:trPr>
        <w:tc>
          <w:tcPr>
            <w:tcW w:w="3081" w:type="dxa"/>
            <w:shd w:val="clear" w:color="auto" w:fill="D9D9D9" w:themeFill="background1" w:themeFillShade="D9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033F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131" w:type="dxa"/>
            <w:shd w:val="clear" w:color="auto" w:fill="FFFFFF" w:themeFill="background1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22" w:type="dxa"/>
            <w:shd w:val="clear" w:color="auto" w:fill="FFFFFF" w:themeFill="background1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658" w:type="dxa"/>
            <w:shd w:val="clear" w:color="auto" w:fill="FFFFFF" w:themeFill="background1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02" w:type="dxa"/>
            <w:gridSpan w:val="2"/>
            <w:shd w:val="clear" w:color="auto" w:fill="FFFFFF" w:themeFill="background1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03" w:type="dxa"/>
            <w:shd w:val="clear" w:color="auto" w:fill="FFFFFF" w:themeFill="background1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40" w:type="dxa"/>
            <w:shd w:val="clear" w:color="auto" w:fill="FFFFFF" w:themeFill="background1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1" w:type="dxa"/>
            <w:shd w:val="clear" w:color="auto" w:fill="FFFFFF" w:themeFill="background1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58" w:type="dxa"/>
            <w:shd w:val="clear" w:color="auto" w:fill="FFFFFF" w:themeFill="background1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A2789E" w:rsidRPr="00DB033F" w:rsidTr="00116BAC">
        <w:trPr>
          <w:trHeight w:val="491"/>
        </w:trPr>
        <w:tc>
          <w:tcPr>
            <w:tcW w:w="3081" w:type="dxa"/>
            <w:shd w:val="clear" w:color="auto" w:fill="D9D9D9" w:themeFill="background1" w:themeFillShade="D9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033F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131" w:type="dxa"/>
            <w:shd w:val="clear" w:color="auto" w:fill="FFFFFF" w:themeFill="background1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22" w:type="dxa"/>
            <w:shd w:val="clear" w:color="auto" w:fill="FFFFFF" w:themeFill="background1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58" w:type="dxa"/>
            <w:shd w:val="clear" w:color="auto" w:fill="FFFFFF" w:themeFill="background1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02" w:type="dxa"/>
            <w:gridSpan w:val="2"/>
            <w:shd w:val="clear" w:color="auto" w:fill="FFFFFF" w:themeFill="background1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03" w:type="dxa"/>
            <w:shd w:val="clear" w:color="auto" w:fill="FFFFFF" w:themeFill="background1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0" w:type="dxa"/>
            <w:shd w:val="clear" w:color="auto" w:fill="FFFFFF" w:themeFill="background1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1" w:type="dxa"/>
            <w:shd w:val="clear" w:color="auto" w:fill="FFFFFF" w:themeFill="background1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658" w:type="dxa"/>
            <w:shd w:val="clear" w:color="auto" w:fill="FFFFFF" w:themeFill="background1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2789E" w:rsidRPr="00DB033F" w:rsidTr="00116BAC">
        <w:trPr>
          <w:trHeight w:val="534"/>
        </w:trPr>
        <w:tc>
          <w:tcPr>
            <w:tcW w:w="3081" w:type="dxa"/>
            <w:shd w:val="clear" w:color="auto" w:fill="D9D9D9" w:themeFill="background1" w:themeFillShade="D9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033F">
              <w:rPr>
                <w:rFonts w:ascii="Times New Roman" w:hAnsi="Times New Roman"/>
                <w:b/>
                <w:bCs/>
                <w:sz w:val="20"/>
                <w:szCs w:val="20"/>
              </w:rPr>
              <w:t>Успеваемость %</w:t>
            </w:r>
          </w:p>
        </w:tc>
        <w:tc>
          <w:tcPr>
            <w:tcW w:w="2131" w:type="dxa"/>
            <w:shd w:val="clear" w:color="auto" w:fill="FFFFFF" w:themeFill="background1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  <w:tc>
          <w:tcPr>
            <w:tcW w:w="1422" w:type="dxa"/>
            <w:shd w:val="clear" w:color="auto" w:fill="FFFFFF" w:themeFill="background1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92.86%</w:t>
            </w:r>
          </w:p>
        </w:tc>
        <w:tc>
          <w:tcPr>
            <w:tcW w:w="1658" w:type="dxa"/>
            <w:shd w:val="clear" w:color="auto" w:fill="FFFFFF" w:themeFill="background1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  <w:tc>
          <w:tcPr>
            <w:tcW w:w="1302" w:type="dxa"/>
            <w:gridSpan w:val="2"/>
            <w:shd w:val="clear" w:color="auto" w:fill="FFFFFF" w:themeFill="background1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94.12%</w:t>
            </w:r>
          </w:p>
        </w:tc>
        <w:tc>
          <w:tcPr>
            <w:tcW w:w="1303" w:type="dxa"/>
            <w:shd w:val="clear" w:color="auto" w:fill="FFFFFF" w:themeFill="background1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  <w:tc>
          <w:tcPr>
            <w:tcW w:w="1540" w:type="dxa"/>
            <w:shd w:val="clear" w:color="auto" w:fill="FFFFFF" w:themeFill="background1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 xml:space="preserve">100% </w:t>
            </w:r>
          </w:p>
        </w:tc>
        <w:tc>
          <w:tcPr>
            <w:tcW w:w="1541" w:type="dxa"/>
            <w:shd w:val="clear" w:color="auto" w:fill="FFFFFF" w:themeFill="background1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  <w:tc>
          <w:tcPr>
            <w:tcW w:w="1658" w:type="dxa"/>
            <w:shd w:val="clear" w:color="auto" w:fill="D9D9D9" w:themeFill="background1" w:themeFillShade="D9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789E" w:rsidRPr="00DB033F" w:rsidTr="00116BAC">
        <w:trPr>
          <w:trHeight w:val="603"/>
        </w:trPr>
        <w:tc>
          <w:tcPr>
            <w:tcW w:w="3081" w:type="dxa"/>
            <w:shd w:val="clear" w:color="auto" w:fill="D9D9D9" w:themeFill="background1" w:themeFillShade="D9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033F">
              <w:rPr>
                <w:rFonts w:ascii="Times New Roman" w:hAnsi="Times New Roman"/>
                <w:b/>
                <w:bCs/>
                <w:sz w:val="20"/>
                <w:szCs w:val="20"/>
              </w:rPr>
              <w:t>Качество %</w:t>
            </w:r>
          </w:p>
        </w:tc>
        <w:tc>
          <w:tcPr>
            <w:tcW w:w="2131" w:type="dxa"/>
            <w:shd w:val="clear" w:color="auto" w:fill="FFFFFF" w:themeFill="background1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86.36%</w:t>
            </w:r>
          </w:p>
        </w:tc>
        <w:tc>
          <w:tcPr>
            <w:tcW w:w="1422" w:type="dxa"/>
            <w:shd w:val="clear" w:color="auto" w:fill="FFFFFF" w:themeFill="background1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92.86%</w:t>
            </w:r>
          </w:p>
        </w:tc>
        <w:tc>
          <w:tcPr>
            <w:tcW w:w="1658" w:type="dxa"/>
            <w:shd w:val="clear" w:color="auto" w:fill="FFFFFF" w:themeFill="background1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66.67%</w:t>
            </w:r>
          </w:p>
        </w:tc>
        <w:tc>
          <w:tcPr>
            <w:tcW w:w="1302" w:type="dxa"/>
            <w:gridSpan w:val="2"/>
            <w:shd w:val="clear" w:color="auto" w:fill="FFFFFF" w:themeFill="background1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94.12%</w:t>
            </w:r>
          </w:p>
        </w:tc>
        <w:tc>
          <w:tcPr>
            <w:tcW w:w="1303" w:type="dxa"/>
            <w:shd w:val="clear" w:color="auto" w:fill="FFFFFF" w:themeFill="background1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80%</w:t>
            </w:r>
          </w:p>
        </w:tc>
        <w:tc>
          <w:tcPr>
            <w:tcW w:w="1540" w:type="dxa"/>
            <w:shd w:val="clear" w:color="auto" w:fill="FFFFFF" w:themeFill="background1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 xml:space="preserve">100% </w:t>
            </w:r>
          </w:p>
        </w:tc>
        <w:tc>
          <w:tcPr>
            <w:tcW w:w="1541" w:type="dxa"/>
            <w:shd w:val="clear" w:color="auto" w:fill="FFFFFF" w:themeFill="background1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92.86%</w:t>
            </w:r>
          </w:p>
        </w:tc>
        <w:tc>
          <w:tcPr>
            <w:tcW w:w="1658" w:type="dxa"/>
            <w:shd w:val="clear" w:color="auto" w:fill="D9D9D9" w:themeFill="background1" w:themeFillShade="D9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789E" w:rsidRPr="00DB033F" w:rsidTr="00116BAC">
        <w:trPr>
          <w:trHeight w:val="491"/>
        </w:trPr>
        <w:tc>
          <w:tcPr>
            <w:tcW w:w="3081" w:type="dxa"/>
            <w:shd w:val="clear" w:color="auto" w:fill="D9D9D9" w:themeFill="background1" w:themeFillShade="D9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033F">
              <w:rPr>
                <w:rFonts w:ascii="Times New Roman" w:hAnsi="Times New Roman"/>
                <w:b/>
                <w:bCs/>
                <w:sz w:val="20"/>
                <w:szCs w:val="20"/>
              </w:rPr>
              <w:t>СОУ %</w:t>
            </w:r>
          </w:p>
        </w:tc>
        <w:tc>
          <w:tcPr>
            <w:tcW w:w="2131" w:type="dxa"/>
            <w:shd w:val="clear" w:color="auto" w:fill="FFFFFF" w:themeFill="background1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74.91%</w:t>
            </w:r>
          </w:p>
        </w:tc>
        <w:tc>
          <w:tcPr>
            <w:tcW w:w="1422" w:type="dxa"/>
            <w:shd w:val="clear" w:color="auto" w:fill="FFFFFF" w:themeFill="background1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73.43%</w:t>
            </w:r>
          </w:p>
        </w:tc>
        <w:tc>
          <w:tcPr>
            <w:tcW w:w="1658" w:type="dxa"/>
            <w:shd w:val="clear" w:color="auto" w:fill="FFFFFF" w:themeFill="background1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66.67%</w:t>
            </w:r>
          </w:p>
        </w:tc>
        <w:tc>
          <w:tcPr>
            <w:tcW w:w="1302" w:type="dxa"/>
            <w:gridSpan w:val="2"/>
            <w:shd w:val="clear" w:color="auto" w:fill="FFFFFF" w:themeFill="background1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88.71%</w:t>
            </w:r>
          </w:p>
        </w:tc>
        <w:tc>
          <w:tcPr>
            <w:tcW w:w="1303" w:type="dxa"/>
            <w:shd w:val="clear" w:color="auto" w:fill="FFFFFF" w:themeFill="background1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72.8%</w:t>
            </w:r>
          </w:p>
        </w:tc>
        <w:tc>
          <w:tcPr>
            <w:tcW w:w="1540" w:type="dxa"/>
            <w:shd w:val="clear" w:color="auto" w:fill="FFFFFF" w:themeFill="background1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89.2%</w:t>
            </w:r>
          </w:p>
        </w:tc>
        <w:tc>
          <w:tcPr>
            <w:tcW w:w="1541" w:type="dxa"/>
            <w:shd w:val="clear" w:color="auto" w:fill="FFFFFF" w:themeFill="background1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77.43%</w:t>
            </w:r>
          </w:p>
        </w:tc>
        <w:tc>
          <w:tcPr>
            <w:tcW w:w="1658" w:type="dxa"/>
            <w:shd w:val="clear" w:color="auto" w:fill="D9D9D9" w:themeFill="background1" w:themeFillShade="D9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789E" w:rsidRPr="00DB033F" w:rsidTr="00116BAC">
        <w:trPr>
          <w:trHeight w:val="505"/>
        </w:trPr>
        <w:tc>
          <w:tcPr>
            <w:tcW w:w="3081" w:type="dxa"/>
            <w:shd w:val="clear" w:color="auto" w:fill="D9D9D9" w:themeFill="background1" w:themeFillShade="D9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033F">
              <w:rPr>
                <w:rFonts w:ascii="Times New Roman" w:hAnsi="Times New Roman"/>
                <w:b/>
                <w:bCs/>
                <w:sz w:val="20"/>
                <w:szCs w:val="20"/>
              </w:rPr>
              <w:t>Средний балл</w:t>
            </w:r>
          </w:p>
        </w:tc>
        <w:tc>
          <w:tcPr>
            <w:tcW w:w="2131" w:type="dxa"/>
            <w:shd w:val="clear" w:color="auto" w:fill="FFFFFF" w:themeFill="background1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4.27</w:t>
            </w:r>
          </w:p>
        </w:tc>
        <w:tc>
          <w:tcPr>
            <w:tcW w:w="1422" w:type="dxa"/>
            <w:shd w:val="clear" w:color="auto" w:fill="FFFFFF" w:themeFill="background1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4.21</w:t>
            </w:r>
          </w:p>
        </w:tc>
        <w:tc>
          <w:tcPr>
            <w:tcW w:w="1658" w:type="dxa"/>
            <w:shd w:val="clear" w:color="auto" w:fill="FFFFFF" w:themeFill="background1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302" w:type="dxa"/>
            <w:gridSpan w:val="2"/>
            <w:shd w:val="clear" w:color="auto" w:fill="FFFFFF" w:themeFill="background1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4.65</w:t>
            </w:r>
          </w:p>
        </w:tc>
        <w:tc>
          <w:tcPr>
            <w:tcW w:w="1303" w:type="dxa"/>
            <w:shd w:val="clear" w:color="auto" w:fill="FFFFFF" w:themeFill="background1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4.2</w:t>
            </w:r>
          </w:p>
        </w:tc>
        <w:tc>
          <w:tcPr>
            <w:tcW w:w="1540" w:type="dxa"/>
            <w:shd w:val="clear" w:color="auto" w:fill="FFFFFF" w:themeFill="background1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4.7</w:t>
            </w:r>
          </w:p>
        </w:tc>
        <w:tc>
          <w:tcPr>
            <w:tcW w:w="1541" w:type="dxa"/>
            <w:shd w:val="clear" w:color="auto" w:fill="FFFFFF" w:themeFill="background1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4.36</w:t>
            </w:r>
          </w:p>
        </w:tc>
        <w:tc>
          <w:tcPr>
            <w:tcW w:w="1658" w:type="dxa"/>
            <w:shd w:val="clear" w:color="auto" w:fill="D9D9D9" w:themeFill="background1" w:themeFillShade="D9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789E" w:rsidRPr="00DB033F" w:rsidTr="00116BAC">
        <w:trPr>
          <w:trHeight w:val="476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033F">
              <w:rPr>
                <w:rFonts w:ascii="Times New Roman" w:hAnsi="Times New Roman"/>
                <w:b/>
                <w:bCs/>
                <w:sz w:val="20"/>
                <w:szCs w:val="20"/>
              </w:rPr>
              <w:t>Количество учащихся</w:t>
            </w:r>
          </w:p>
        </w:tc>
        <w:tc>
          <w:tcPr>
            <w:tcW w:w="2131" w:type="dxa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3080" w:type="dxa"/>
            <w:gridSpan w:val="2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605" w:type="dxa"/>
            <w:gridSpan w:val="3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3081" w:type="dxa"/>
            <w:gridSpan w:val="2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658" w:type="dxa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</w:tr>
      <w:tr w:rsidR="00A2789E" w:rsidRPr="00DB033F" w:rsidTr="00116BAC">
        <w:trPr>
          <w:trHeight w:val="580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033F">
              <w:rPr>
                <w:rFonts w:ascii="Times New Roman" w:hAnsi="Times New Roman"/>
                <w:b/>
                <w:bCs/>
                <w:sz w:val="20"/>
                <w:szCs w:val="20"/>
              </w:rPr>
              <w:t>Количество учащихся, выполнявших работу</w:t>
            </w:r>
          </w:p>
        </w:tc>
        <w:tc>
          <w:tcPr>
            <w:tcW w:w="2131" w:type="dxa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3080" w:type="dxa"/>
            <w:gridSpan w:val="2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605" w:type="dxa"/>
            <w:gridSpan w:val="3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3081" w:type="dxa"/>
            <w:gridSpan w:val="2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658" w:type="dxa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</w:tr>
      <w:tr w:rsidR="00A2789E" w:rsidRPr="00DB033F" w:rsidTr="00116BAC">
        <w:trPr>
          <w:trHeight w:val="433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2789E" w:rsidRPr="00DB033F" w:rsidRDefault="00A2789E" w:rsidP="00116BA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033F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131" w:type="dxa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080" w:type="dxa"/>
            <w:gridSpan w:val="2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605" w:type="dxa"/>
            <w:gridSpan w:val="3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081" w:type="dxa"/>
            <w:gridSpan w:val="2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658" w:type="dxa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</w:tr>
      <w:tr w:rsidR="00A2789E" w:rsidRPr="00DB033F" w:rsidTr="00116BAC">
        <w:trPr>
          <w:trHeight w:val="433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2789E" w:rsidRPr="00DB033F" w:rsidRDefault="00A2789E" w:rsidP="00116BA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033F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131" w:type="dxa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080" w:type="dxa"/>
            <w:gridSpan w:val="2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605" w:type="dxa"/>
            <w:gridSpan w:val="3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081" w:type="dxa"/>
            <w:gridSpan w:val="2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658" w:type="dxa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</w:tr>
      <w:tr w:rsidR="00A2789E" w:rsidRPr="00DB033F" w:rsidTr="00116BAC">
        <w:trPr>
          <w:trHeight w:val="433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2789E" w:rsidRPr="00DB033F" w:rsidRDefault="00A2789E" w:rsidP="00116BA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033F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131" w:type="dxa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080" w:type="dxa"/>
            <w:gridSpan w:val="2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605" w:type="dxa"/>
            <w:gridSpan w:val="3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081" w:type="dxa"/>
            <w:gridSpan w:val="2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58" w:type="dxa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A2789E" w:rsidRPr="00DB033F" w:rsidTr="00116BAC">
        <w:trPr>
          <w:trHeight w:val="433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2789E" w:rsidRPr="00DB033F" w:rsidRDefault="00A2789E" w:rsidP="00116BA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033F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131" w:type="dxa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080" w:type="dxa"/>
            <w:gridSpan w:val="2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605" w:type="dxa"/>
            <w:gridSpan w:val="3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081" w:type="dxa"/>
            <w:gridSpan w:val="2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658" w:type="dxa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2789E" w:rsidRPr="00DB033F" w:rsidTr="00116BAC">
        <w:trPr>
          <w:trHeight w:val="245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2789E" w:rsidRPr="00DB033F" w:rsidRDefault="00A2789E" w:rsidP="00116BA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033F">
              <w:rPr>
                <w:rFonts w:ascii="Times New Roman" w:hAnsi="Times New Roman"/>
                <w:b/>
                <w:bCs/>
                <w:sz w:val="20"/>
                <w:szCs w:val="20"/>
              </w:rPr>
              <w:t>Успеваемость класса</w:t>
            </w:r>
          </w:p>
        </w:tc>
        <w:tc>
          <w:tcPr>
            <w:tcW w:w="2131" w:type="dxa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  <w:tc>
          <w:tcPr>
            <w:tcW w:w="3080" w:type="dxa"/>
            <w:gridSpan w:val="2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95.65%</w:t>
            </w:r>
          </w:p>
        </w:tc>
        <w:tc>
          <w:tcPr>
            <w:tcW w:w="2605" w:type="dxa"/>
            <w:gridSpan w:val="3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96.3%</w:t>
            </w:r>
          </w:p>
        </w:tc>
        <w:tc>
          <w:tcPr>
            <w:tcW w:w="3081" w:type="dxa"/>
            <w:gridSpan w:val="2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  <w:tc>
          <w:tcPr>
            <w:tcW w:w="1658" w:type="dxa"/>
            <w:shd w:val="clear" w:color="auto" w:fill="D9D9D9" w:themeFill="background1" w:themeFillShade="D9"/>
          </w:tcPr>
          <w:p w:rsidR="00A2789E" w:rsidRPr="00DB033F" w:rsidRDefault="00D35672" w:rsidP="00116B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98</w:t>
            </w:r>
          </w:p>
        </w:tc>
      </w:tr>
      <w:tr w:rsidR="00A2789E" w:rsidRPr="00DB033F" w:rsidTr="00116BAC">
        <w:trPr>
          <w:trHeight w:val="678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2789E" w:rsidRPr="00DB033F" w:rsidRDefault="00A2789E" w:rsidP="00116BA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033F">
              <w:rPr>
                <w:rFonts w:ascii="Times New Roman" w:hAnsi="Times New Roman"/>
                <w:b/>
                <w:bCs/>
                <w:sz w:val="20"/>
                <w:szCs w:val="20"/>
              </w:rPr>
              <w:t>Качество класса</w:t>
            </w:r>
          </w:p>
        </w:tc>
        <w:tc>
          <w:tcPr>
            <w:tcW w:w="2131" w:type="dxa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86.36%</w:t>
            </w:r>
          </w:p>
        </w:tc>
        <w:tc>
          <w:tcPr>
            <w:tcW w:w="3080" w:type="dxa"/>
            <w:gridSpan w:val="2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82.61%</w:t>
            </w:r>
          </w:p>
        </w:tc>
        <w:tc>
          <w:tcPr>
            <w:tcW w:w="2605" w:type="dxa"/>
            <w:gridSpan w:val="3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88.89%</w:t>
            </w:r>
          </w:p>
        </w:tc>
        <w:tc>
          <w:tcPr>
            <w:tcW w:w="3081" w:type="dxa"/>
            <w:gridSpan w:val="2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95.83%</w:t>
            </w:r>
          </w:p>
        </w:tc>
        <w:tc>
          <w:tcPr>
            <w:tcW w:w="1658" w:type="dxa"/>
            <w:shd w:val="clear" w:color="auto" w:fill="D9D9D9" w:themeFill="background1" w:themeFillShade="D9"/>
          </w:tcPr>
          <w:p w:rsidR="00A2789E" w:rsidRPr="00DB033F" w:rsidRDefault="00D35672" w:rsidP="00116B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88</w:t>
            </w:r>
          </w:p>
        </w:tc>
      </w:tr>
      <w:tr w:rsidR="00A2789E" w:rsidRPr="00DB033F" w:rsidTr="00116BAC">
        <w:trPr>
          <w:trHeight w:val="418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2789E" w:rsidRPr="00DB033F" w:rsidRDefault="00A2789E" w:rsidP="00116BA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03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СОУ класса </w:t>
            </w:r>
          </w:p>
        </w:tc>
        <w:tc>
          <w:tcPr>
            <w:tcW w:w="2131" w:type="dxa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74.91%</w:t>
            </w:r>
          </w:p>
        </w:tc>
        <w:tc>
          <w:tcPr>
            <w:tcW w:w="3080" w:type="dxa"/>
            <w:gridSpan w:val="2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70.78%</w:t>
            </w:r>
          </w:p>
        </w:tc>
        <w:tc>
          <w:tcPr>
            <w:tcW w:w="2605" w:type="dxa"/>
            <w:gridSpan w:val="3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82.81%</w:t>
            </w:r>
          </w:p>
        </w:tc>
        <w:tc>
          <w:tcPr>
            <w:tcW w:w="3081" w:type="dxa"/>
            <w:gridSpan w:val="2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82.33%</w:t>
            </w:r>
          </w:p>
        </w:tc>
        <w:tc>
          <w:tcPr>
            <w:tcW w:w="1658" w:type="dxa"/>
            <w:shd w:val="clear" w:color="auto" w:fill="D9D9D9" w:themeFill="background1" w:themeFillShade="D9"/>
          </w:tcPr>
          <w:p w:rsidR="00A2789E" w:rsidRPr="00DB033F" w:rsidRDefault="00D35672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78</w:t>
            </w:r>
          </w:p>
        </w:tc>
      </w:tr>
      <w:tr w:rsidR="00A2789E" w:rsidRPr="00DB033F" w:rsidTr="00116BAC">
        <w:trPr>
          <w:trHeight w:val="678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2789E" w:rsidRPr="00DB033F" w:rsidRDefault="00A2789E" w:rsidP="00116BA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033F">
              <w:rPr>
                <w:rFonts w:ascii="Times New Roman" w:hAnsi="Times New Roman"/>
                <w:b/>
                <w:bCs/>
                <w:sz w:val="20"/>
                <w:szCs w:val="20"/>
              </w:rPr>
              <w:t>Средний балл класса</w:t>
            </w:r>
          </w:p>
        </w:tc>
        <w:tc>
          <w:tcPr>
            <w:tcW w:w="2131" w:type="dxa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4.27</w:t>
            </w:r>
          </w:p>
        </w:tc>
        <w:tc>
          <w:tcPr>
            <w:tcW w:w="3080" w:type="dxa"/>
            <w:gridSpan w:val="2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4.13</w:t>
            </w:r>
          </w:p>
        </w:tc>
        <w:tc>
          <w:tcPr>
            <w:tcW w:w="2605" w:type="dxa"/>
            <w:gridSpan w:val="3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4.48</w:t>
            </w:r>
          </w:p>
        </w:tc>
        <w:tc>
          <w:tcPr>
            <w:tcW w:w="3081" w:type="dxa"/>
            <w:gridSpan w:val="2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033F">
              <w:rPr>
                <w:rFonts w:ascii="Times New Roman" w:hAnsi="Times New Roman"/>
                <w:sz w:val="20"/>
                <w:szCs w:val="20"/>
              </w:rPr>
              <w:t>4.5</w:t>
            </w:r>
          </w:p>
        </w:tc>
        <w:tc>
          <w:tcPr>
            <w:tcW w:w="1658" w:type="dxa"/>
            <w:shd w:val="clear" w:color="auto" w:fill="D9D9D9" w:themeFill="background1" w:themeFillShade="D9"/>
          </w:tcPr>
          <w:p w:rsidR="00A2789E" w:rsidRPr="00D35672" w:rsidRDefault="00D35672" w:rsidP="00116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4.35</w:t>
            </w:r>
          </w:p>
        </w:tc>
      </w:tr>
      <w:tr w:rsidR="00A2789E" w:rsidRPr="00DB033F" w:rsidTr="00116BAC">
        <w:trPr>
          <w:cantSplit/>
          <w:trHeight w:val="1092"/>
        </w:trPr>
        <w:tc>
          <w:tcPr>
            <w:tcW w:w="3081" w:type="dxa"/>
            <w:shd w:val="clear" w:color="auto" w:fill="D9D9D9" w:themeFill="background1" w:themeFillShade="D9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033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Предметник</w:t>
            </w:r>
          </w:p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033F">
              <w:rPr>
                <w:rFonts w:ascii="Times New Roman" w:hAnsi="Times New Roman"/>
                <w:b/>
                <w:bCs/>
                <w:sz w:val="20"/>
                <w:szCs w:val="20"/>
              </w:rPr>
              <w:t>Ассистент</w:t>
            </w:r>
          </w:p>
        </w:tc>
        <w:tc>
          <w:tcPr>
            <w:tcW w:w="2131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A2789E" w:rsidRPr="00DB033F" w:rsidRDefault="00A2789E" w:rsidP="00116BAC">
            <w:pPr>
              <w:ind w:left="113" w:right="1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033F">
              <w:rPr>
                <w:rFonts w:ascii="Times New Roman" w:hAnsi="Times New Roman"/>
                <w:b/>
                <w:bCs/>
                <w:sz w:val="20"/>
                <w:szCs w:val="20"/>
              </w:rPr>
              <w:t>Хабибуллина А.А.</w:t>
            </w:r>
          </w:p>
        </w:tc>
        <w:tc>
          <w:tcPr>
            <w:tcW w:w="1422" w:type="dxa"/>
            <w:shd w:val="clear" w:color="auto" w:fill="D9D9D9" w:themeFill="background1" w:themeFillShade="D9"/>
            <w:textDirection w:val="btLr"/>
          </w:tcPr>
          <w:p w:rsidR="00A2789E" w:rsidRPr="00DB033F" w:rsidRDefault="00A2789E" w:rsidP="00116BA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033F">
              <w:rPr>
                <w:rFonts w:ascii="Times New Roman" w:hAnsi="Times New Roman"/>
                <w:b/>
                <w:bCs/>
                <w:sz w:val="20"/>
                <w:szCs w:val="20"/>
              </w:rPr>
              <w:t>Хабибуллина А.А.</w:t>
            </w:r>
          </w:p>
        </w:tc>
        <w:tc>
          <w:tcPr>
            <w:tcW w:w="1658" w:type="dxa"/>
            <w:shd w:val="clear" w:color="auto" w:fill="D9D9D9" w:themeFill="background1" w:themeFillShade="D9"/>
            <w:textDirection w:val="btLr"/>
          </w:tcPr>
          <w:p w:rsidR="00A2789E" w:rsidRPr="00DB033F" w:rsidRDefault="00A2789E" w:rsidP="00116BA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DB033F">
              <w:rPr>
                <w:rFonts w:ascii="Times New Roman" w:hAnsi="Times New Roman"/>
                <w:b/>
                <w:bCs/>
                <w:sz w:val="20"/>
                <w:szCs w:val="20"/>
              </w:rPr>
              <w:t>Музафарова</w:t>
            </w:r>
            <w:proofErr w:type="spellEnd"/>
            <w:r w:rsidRPr="00DB03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Э.С.</w:t>
            </w:r>
          </w:p>
        </w:tc>
        <w:tc>
          <w:tcPr>
            <w:tcW w:w="1185" w:type="dxa"/>
            <w:shd w:val="clear" w:color="auto" w:fill="D9D9D9" w:themeFill="background1" w:themeFillShade="D9"/>
            <w:textDirection w:val="btLr"/>
          </w:tcPr>
          <w:p w:rsidR="00A2789E" w:rsidRPr="00DB033F" w:rsidRDefault="00A2789E" w:rsidP="00116BA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033F">
              <w:rPr>
                <w:rFonts w:ascii="Times New Roman" w:hAnsi="Times New Roman"/>
                <w:b/>
                <w:bCs/>
                <w:sz w:val="20"/>
                <w:szCs w:val="20"/>
              </w:rPr>
              <w:t>Хабибуллина А.А.</w:t>
            </w:r>
          </w:p>
        </w:tc>
        <w:tc>
          <w:tcPr>
            <w:tcW w:w="1420" w:type="dxa"/>
            <w:gridSpan w:val="2"/>
            <w:shd w:val="clear" w:color="auto" w:fill="D9D9D9" w:themeFill="background1" w:themeFillShade="D9"/>
            <w:textDirection w:val="btLr"/>
          </w:tcPr>
          <w:p w:rsidR="00A2789E" w:rsidRPr="00DB033F" w:rsidRDefault="00A2789E" w:rsidP="00116BA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DB033F">
              <w:rPr>
                <w:rFonts w:ascii="Times New Roman" w:hAnsi="Times New Roman"/>
                <w:b/>
                <w:bCs/>
                <w:sz w:val="20"/>
                <w:szCs w:val="20"/>
              </w:rPr>
              <w:t>Коробкина</w:t>
            </w:r>
            <w:proofErr w:type="spellEnd"/>
            <w:r w:rsidRPr="00DB03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Р.М.</w:t>
            </w:r>
          </w:p>
        </w:tc>
        <w:tc>
          <w:tcPr>
            <w:tcW w:w="1540" w:type="dxa"/>
            <w:shd w:val="clear" w:color="auto" w:fill="D9D9D9" w:themeFill="background1" w:themeFillShade="D9"/>
            <w:textDirection w:val="btLr"/>
          </w:tcPr>
          <w:p w:rsidR="00A2789E" w:rsidRPr="00DB033F" w:rsidRDefault="00A2789E" w:rsidP="00116BAC">
            <w:pPr>
              <w:ind w:left="113" w:right="1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033F">
              <w:rPr>
                <w:rFonts w:ascii="Times New Roman" w:hAnsi="Times New Roman"/>
                <w:b/>
                <w:bCs/>
                <w:sz w:val="20"/>
                <w:szCs w:val="20"/>
              </w:rPr>
              <w:t>Хабибуллина А.А.</w:t>
            </w:r>
          </w:p>
        </w:tc>
        <w:tc>
          <w:tcPr>
            <w:tcW w:w="1541" w:type="dxa"/>
            <w:shd w:val="clear" w:color="auto" w:fill="D9D9D9" w:themeFill="background1" w:themeFillShade="D9"/>
            <w:textDirection w:val="btLr"/>
          </w:tcPr>
          <w:p w:rsidR="00A2789E" w:rsidRPr="00DB033F" w:rsidRDefault="00A2789E" w:rsidP="00116BA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DB033F">
              <w:rPr>
                <w:rFonts w:ascii="Times New Roman" w:hAnsi="Times New Roman"/>
                <w:b/>
                <w:bCs/>
                <w:sz w:val="20"/>
                <w:szCs w:val="20"/>
              </w:rPr>
              <w:t>Музафарова</w:t>
            </w:r>
            <w:proofErr w:type="spellEnd"/>
            <w:r w:rsidRPr="00DB03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Э.С.</w:t>
            </w:r>
          </w:p>
        </w:tc>
        <w:tc>
          <w:tcPr>
            <w:tcW w:w="1658" w:type="dxa"/>
            <w:shd w:val="clear" w:color="auto" w:fill="D9D9D9" w:themeFill="background1" w:themeFillShade="D9"/>
          </w:tcPr>
          <w:p w:rsidR="00A2789E" w:rsidRPr="00DB033F" w:rsidRDefault="00A2789E" w:rsidP="00116B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</w:tbl>
    <w:p w:rsidR="00A2789E" w:rsidRPr="00DB033F" w:rsidRDefault="00A2789E">
      <w:pPr>
        <w:rPr>
          <w:sz w:val="20"/>
          <w:szCs w:val="20"/>
        </w:rPr>
      </w:pPr>
    </w:p>
    <w:p w:rsidR="00C5773E" w:rsidRPr="00DB033F" w:rsidRDefault="00C5773E" w:rsidP="00C5773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03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Контрольную работу выполняли </w:t>
      </w:r>
      <w:r w:rsidRPr="00DB033F">
        <w:rPr>
          <w:rFonts w:ascii="Times New Roman" w:eastAsia="Calibri" w:hAnsi="Times New Roman" w:cs="Times New Roman"/>
          <w:sz w:val="20"/>
          <w:szCs w:val="20"/>
          <w:lang w:eastAsia="ru-RU"/>
        </w:rPr>
        <w:t>96</w:t>
      </w:r>
      <w:r w:rsidRPr="00DB03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учащихся 11классов из общего количества </w:t>
      </w:r>
      <w:r w:rsidRPr="00DB033F">
        <w:rPr>
          <w:rFonts w:ascii="Times New Roman" w:eastAsia="Calibri" w:hAnsi="Times New Roman" w:cs="Times New Roman"/>
          <w:sz w:val="20"/>
          <w:szCs w:val="20"/>
          <w:lang w:eastAsia="ru-RU"/>
        </w:rPr>
        <w:t>96</w:t>
      </w:r>
      <w:r w:rsidRPr="00DB03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, что составляет  100 %.</w:t>
      </w:r>
    </w:p>
    <w:p w:rsidR="00C5773E" w:rsidRPr="00DB033F" w:rsidRDefault="00C5773E" w:rsidP="00C5773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03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Статистический анализ</w:t>
      </w:r>
      <w:proofErr w:type="gramStart"/>
      <w:r w:rsidRPr="00DB03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DB033F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ru-RU"/>
        </w:rPr>
        <w:t>:</w:t>
      </w:r>
      <w:proofErr w:type="gramEnd"/>
      <w:r w:rsidRPr="00DB033F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ru-RU"/>
        </w:rPr>
        <w:t xml:space="preserve"> </w:t>
      </w:r>
      <w:r w:rsidR="00D3567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% успеваемости – </w:t>
      </w:r>
      <w:r w:rsidR="00D35672" w:rsidRPr="005815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98</w:t>
      </w:r>
      <w:r w:rsidR="00D3567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%       % качества –8</w:t>
      </w:r>
      <w:r w:rsidRPr="00DB03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8 %</w:t>
      </w:r>
    </w:p>
    <w:p w:rsidR="00C5773E" w:rsidRPr="00DB033F" w:rsidRDefault="00C5773E" w:rsidP="00C5773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03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Поэлементный анализ выявил следующие результаты:</w:t>
      </w:r>
    </w:p>
    <w:tbl>
      <w:tblPr>
        <w:tblStyle w:val="a4"/>
        <w:tblpPr w:leftFromText="180" w:rightFromText="180" w:vertAnchor="text" w:horzAnchor="margin" w:tblpY="51"/>
        <w:tblW w:w="15656" w:type="dxa"/>
        <w:tblLook w:val="04A0" w:firstRow="1" w:lastRow="0" w:firstColumn="1" w:lastColumn="0" w:noHBand="0" w:noVBand="1"/>
      </w:tblPr>
      <w:tblGrid>
        <w:gridCol w:w="524"/>
        <w:gridCol w:w="8664"/>
        <w:gridCol w:w="6468"/>
      </w:tblGrid>
      <w:tr w:rsidR="00F03343" w:rsidRPr="00DB033F" w:rsidTr="00116BAC">
        <w:trPr>
          <w:trHeight w:val="700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3343" w:rsidRPr="00DB033F" w:rsidRDefault="00F03343" w:rsidP="00116BAC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03343" w:rsidRPr="00DB033F" w:rsidRDefault="00F03343" w:rsidP="00116BAC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DB033F">
              <w:rPr>
                <w:rFonts w:ascii="Times New Roman" w:eastAsia="Times New Roman" w:hAnsi="Times New Roman"/>
                <w:b/>
                <w:bCs/>
              </w:rPr>
              <w:t>ТИПИЧНЫЕ ОШИБКИ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03343" w:rsidRPr="00DB033F" w:rsidRDefault="00F03343" w:rsidP="00116BAC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DB033F">
              <w:rPr>
                <w:rFonts w:ascii="Times New Roman" w:eastAsia="Times New Roman" w:hAnsi="Times New Roman"/>
                <w:b/>
                <w:bCs/>
              </w:rPr>
              <w:t>КОЛИЧЕСТВО</w:t>
            </w:r>
          </w:p>
        </w:tc>
      </w:tr>
      <w:tr w:rsidR="00F03343" w:rsidRPr="00DB033F" w:rsidTr="00116BAC">
        <w:trPr>
          <w:trHeight w:val="726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03343" w:rsidRPr="00DB033F" w:rsidRDefault="00F03343" w:rsidP="00116BAC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  <w:b/>
                <w:bCs/>
              </w:rPr>
            </w:pPr>
            <w:r w:rsidRPr="00DB033F">
              <w:rPr>
                <w:rFonts w:ascii="Times New Roman" w:eastAsia="Times New Roman" w:hAnsi="Times New Roman"/>
                <w:b/>
                <w:bCs/>
              </w:rPr>
              <w:t>1</w:t>
            </w:r>
          </w:p>
        </w:tc>
        <w:tc>
          <w:tcPr>
            <w:tcW w:w="15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03343" w:rsidRPr="00DB033F" w:rsidRDefault="00F03343" w:rsidP="00116BAC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/>
              </w:rPr>
            </w:pPr>
            <w:r w:rsidRPr="00DB033F">
              <w:rPr>
                <w:rFonts w:ascii="Times New Roman" w:eastAsia="Times New Roman" w:hAnsi="Times New Roman"/>
                <w:b/>
                <w:bCs/>
              </w:rPr>
              <w:t>Лексические:</w:t>
            </w:r>
          </w:p>
        </w:tc>
      </w:tr>
      <w:tr w:rsidR="00F03343" w:rsidRPr="00DB033F" w:rsidTr="00116BAC">
        <w:trPr>
          <w:trHeight w:val="726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3343" w:rsidRPr="00DB033F" w:rsidRDefault="00F03343" w:rsidP="00116BAC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</w:rPr>
            </w:pPr>
            <w:r w:rsidRPr="00DB033F">
              <w:rPr>
                <w:rFonts w:ascii="Times New Roman" w:eastAsia="Times New Roman" w:hAnsi="Times New Roman"/>
              </w:rPr>
              <w:t>1.1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343" w:rsidRPr="00DB033F" w:rsidRDefault="00F03343" w:rsidP="00116BAC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/>
              </w:rPr>
            </w:pPr>
            <w:r w:rsidRPr="00DB033F">
              <w:rPr>
                <w:rFonts w:ascii="Times New Roman" w:eastAsia="Times New Roman" w:hAnsi="Times New Roman"/>
              </w:rPr>
              <w:t>-незнание лексики по теме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343" w:rsidRPr="00DB033F" w:rsidRDefault="00F03343" w:rsidP="00116BAC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/>
              </w:rPr>
            </w:pPr>
            <w:r w:rsidRPr="00DB033F">
              <w:rPr>
                <w:rFonts w:ascii="Times New Roman" w:eastAsia="Times New Roman" w:hAnsi="Times New Roman"/>
              </w:rPr>
              <w:t>56</w:t>
            </w:r>
          </w:p>
        </w:tc>
      </w:tr>
      <w:tr w:rsidR="00F03343" w:rsidRPr="00DB033F" w:rsidTr="00116BAC">
        <w:trPr>
          <w:trHeight w:val="726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3343" w:rsidRPr="00DB033F" w:rsidRDefault="00F03343" w:rsidP="00116BAC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</w:rPr>
            </w:pPr>
            <w:r w:rsidRPr="00DB033F">
              <w:rPr>
                <w:rFonts w:ascii="Times New Roman" w:eastAsia="Times New Roman" w:hAnsi="Times New Roman"/>
              </w:rPr>
              <w:t>1.2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343" w:rsidRPr="00DB033F" w:rsidRDefault="00F03343" w:rsidP="00116BAC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/>
              </w:rPr>
            </w:pPr>
            <w:r w:rsidRPr="00DB033F">
              <w:rPr>
                <w:rFonts w:ascii="Times New Roman" w:eastAsia="Times New Roman" w:hAnsi="Times New Roman"/>
              </w:rPr>
              <w:t>-незнание фразовых глаголов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343" w:rsidRPr="00DB033F" w:rsidRDefault="00F03343" w:rsidP="00116BAC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/>
              </w:rPr>
            </w:pPr>
            <w:r w:rsidRPr="00DB033F">
              <w:rPr>
                <w:rFonts w:ascii="Times New Roman" w:eastAsia="Times New Roman" w:hAnsi="Times New Roman"/>
              </w:rPr>
              <w:t>38</w:t>
            </w:r>
          </w:p>
        </w:tc>
      </w:tr>
      <w:tr w:rsidR="00F03343" w:rsidRPr="00DB033F" w:rsidTr="00116BAC">
        <w:trPr>
          <w:trHeight w:val="700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03343" w:rsidRPr="00DB033F" w:rsidRDefault="00F03343" w:rsidP="00116BAC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  <w:b/>
                <w:bCs/>
              </w:rPr>
            </w:pPr>
            <w:r w:rsidRPr="00DB033F">
              <w:rPr>
                <w:rFonts w:ascii="Times New Roman" w:eastAsia="Times New Roman" w:hAnsi="Times New Roman"/>
                <w:b/>
                <w:bCs/>
              </w:rPr>
              <w:t>2</w:t>
            </w:r>
          </w:p>
        </w:tc>
        <w:tc>
          <w:tcPr>
            <w:tcW w:w="15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03343" w:rsidRPr="00DB033F" w:rsidRDefault="00F03343" w:rsidP="00116BAC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/>
              </w:rPr>
            </w:pPr>
            <w:r w:rsidRPr="00DB033F">
              <w:rPr>
                <w:rFonts w:ascii="Times New Roman" w:eastAsia="Times New Roman" w:hAnsi="Times New Roman"/>
                <w:b/>
                <w:bCs/>
              </w:rPr>
              <w:t>Грамматические:</w:t>
            </w:r>
          </w:p>
        </w:tc>
      </w:tr>
      <w:tr w:rsidR="00F03343" w:rsidRPr="00DB033F" w:rsidTr="00116BAC">
        <w:trPr>
          <w:trHeight w:val="700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03343" w:rsidRPr="00DB033F" w:rsidRDefault="00F03343" w:rsidP="00116BAC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</w:rPr>
            </w:pPr>
            <w:r w:rsidRPr="00DB033F">
              <w:rPr>
                <w:rFonts w:ascii="Times New Roman" w:eastAsia="Times New Roman" w:hAnsi="Times New Roman"/>
              </w:rPr>
              <w:t>2.1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343" w:rsidRPr="00DB033F" w:rsidRDefault="00F03343" w:rsidP="00116BAC">
            <w:pPr>
              <w:spacing w:line="360" w:lineRule="auto"/>
              <w:rPr>
                <w:rFonts w:ascii="Times New Roman" w:eastAsia="Times New Roman" w:hAnsi="Times New Roman"/>
              </w:rPr>
            </w:pPr>
            <w:r w:rsidRPr="00DB033F">
              <w:rPr>
                <w:rFonts w:ascii="Times New Roman" w:eastAsia="Times New Roman" w:hAnsi="Times New Roman"/>
              </w:rPr>
              <w:t>-незнание грамматических времен (</w:t>
            </w:r>
            <w:r w:rsidRPr="00DB033F">
              <w:rPr>
                <w:rFonts w:ascii="Times New Roman" w:eastAsia="Times New Roman" w:hAnsi="Times New Roman"/>
                <w:lang w:val="en-US"/>
              </w:rPr>
              <w:t>Present/Future/Past Tenses</w:t>
            </w:r>
            <w:r w:rsidRPr="00DB033F"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343" w:rsidRPr="00DB033F" w:rsidRDefault="00F03343" w:rsidP="00116BAC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/>
              </w:rPr>
            </w:pPr>
            <w:r w:rsidRPr="00DB033F">
              <w:rPr>
                <w:rFonts w:ascii="Times New Roman" w:eastAsia="Times New Roman" w:hAnsi="Times New Roman"/>
              </w:rPr>
              <w:t>52</w:t>
            </w:r>
          </w:p>
        </w:tc>
      </w:tr>
      <w:tr w:rsidR="00F03343" w:rsidRPr="00DB033F" w:rsidTr="00116BAC">
        <w:trPr>
          <w:trHeight w:val="726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03343" w:rsidRPr="00DB033F" w:rsidRDefault="00F03343" w:rsidP="00116BAC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</w:rPr>
            </w:pPr>
            <w:r w:rsidRPr="00DB033F">
              <w:rPr>
                <w:rFonts w:ascii="Times New Roman" w:eastAsia="Times New Roman" w:hAnsi="Times New Roman"/>
                <w:lang w:val="en-US"/>
              </w:rPr>
              <w:t>2.</w:t>
            </w:r>
            <w:r w:rsidRPr="00DB033F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343" w:rsidRPr="00DB033F" w:rsidRDefault="00F03343" w:rsidP="00116BAC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</w:rPr>
            </w:pPr>
            <w:r w:rsidRPr="00DB033F">
              <w:rPr>
                <w:rFonts w:ascii="Times New Roman" w:eastAsia="Times New Roman" w:hAnsi="Times New Roman"/>
              </w:rPr>
              <w:t>-незнание причастий 1 типа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343" w:rsidRPr="00DB033F" w:rsidRDefault="00F03343" w:rsidP="00116BAC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/>
              </w:rPr>
            </w:pPr>
            <w:r w:rsidRPr="00DB033F">
              <w:rPr>
                <w:rFonts w:ascii="Times New Roman" w:eastAsia="Times New Roman" w:hAnsi="Times New Roman"/>
              </w:rPr>
              <w:t>26</w:t>
            </w:r>
          </w:p>
        </w:tc>
      </w:tr>
      <w:tr w:rsidR="00F03343" w:rsidRPr="00DB033F" w:rsidTr="00116BAC">
        <w:trPr>
          <w:trHeight w:val="726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3343" w:rsidRPr="00DB033F" w:rsidRDefault="00F03343" w:rsidP="00116BAC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343" w:rsidRPr="00DB033F" w:rsidRDefault="00F03343" w:rsidP="00116BAC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</w:rPr>
            </w:pPr>
            <w:r w:rsidRPr="00DB033F">
              <w:rPr>
                <w:rFonts w:ascii="Times New Roman" w:eastAsia="Times New Roman" w:hAnsi="Times New Roman"/>
              </w:rPr>
              <w:t xml:space="preserve">-незнание порядковых числительных 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343" w:rsidRPr="00DB033F" w:rsidRDefault="00F03343" w:rsidP="00116BAC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/>
              </w:rPr>
            </w:pPr>
            <w:r w:rsidRPr="00DB033F">
              <w:rPr>
                <w:rFonts w:ascii="Times New Roman" w:eastAsia="Times New Roman" w:hAnsi="Times New Roman"/>
              </w:rPr>
              <w:t>13</w:t>
            </w:r>
          </w:p>
        </w:tc>
      </w:tr>
    </w:tbl>
    <w:p w:rsidR="00F03343" w:rsidRPr="00DB033F" w:rsidRDefault="00F03343" w:rsidP="00F0334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03343" w:rsidRPr="00DB033F" w:rsidRDefault="00F03343" w:rsidP="00C5773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DB03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Причины допущенных ошибок</w:t>
      </w:r>
      <w:r w:rsidRPr="00DB033F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:</w:t>
      </w:r>
    </w:p>
    <w:p w:rsidR="001C4E6F" w:rsidRPr="00DB033F" w:rsidRDefault="00F03343" w:rsidP="00F0334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B033F">
        <w:rPr>
          <w:rFonts w:ascii="Times New Roman" w:hAnsi="Times New Roman"/>
          <w:sz w:val="20"/>
          <w:szCs w:val="20"/>
        </w:rPr>
        <w:t xml:space="preserve">Анализ контрольной работы показал, что большее количество ошибок наблюдается в </w:t>
      </w:r>
      <w:proofErr w:type="spellStart"/>
      <w:r w:rsidR="001C4E6F" w:rsidRPr="00DB033F">
        <w:rPr>
          <w:rFonts w:ascii="Times New Roman" w:hAnsi="Times New Roman"/>
          <w:sz w:val="20"/>
          <w:szCs w:val="20"/>
        </w:rPr>
        <w:t>преобразовывании</w:t>
      </w:r>
      <w:proofErr w:type="spellEnd"/>
      <w:r w:rsidR="001C4E6F" w:rsidRPr="00DB033F">
        <w:rPr>
          <w:rFonts w:ascii="Times New Roman" w:hAnsi="Times New Roman"/>
          <w:sz w:val="20"/>
          <w:szCs w:val="20"/>
        </w:rPr>
        <w:t xml:space="preserve"> выделенных слов (грамматически и лексически</w:t>
      </w:r>
      <w:proofErr w:type="gramStart"/>
      <w:r w:rsidR="001C4E6F" w:rsidRPr="00DB033F">
        <w:rPr>
          <w:rFonts w:ascii="Times New Roman" w:hAnsi="Times New Roman"/>
          <w:sz w:val="20"/>
          <w:szCs w:val="20"/>
        </w:rPr>
        <w:t xml:space="preserve"> )</w:t>
      </w:r>
      <w:proofErr w:type="gramEnd"/>
      <w:r w:rsidR="001C4E6F" w:rsidRPr="00DB033F">
        <w:rPr>
          <w:rFonts w:ascii="Times New Roman" w:hAnsi="Times New Roman"/>
          <w:sz w:val="20"/>
          <w:szCs w:val="20"/>
        </w:rPr>
        <w:t>, во множественном выборе. Ошибки обусловлены тем, что</w:t>
      </w:r>
    </w:p>
    <w:p w:rsidR="001C4E6F" w:rsidRPr="00DB033F" w:rsidRDefault="00F03343" w:rsidP="001C4E6F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DB033F">
        <w:rPr>
          <w:rFonts w:ascii="Times New Roman" w:hAnsi="Times New Roman"/>
          <w:sz w:val="20"/>
          <w:szCs w:val="20"/>
        </w:rPr>
        <w:t>данные задания ори</w:t>
      </w:r>
      <w:r w:rsidR="001C4E6F" w:rsidRPr="00DB033F">
        <w:rPr>
          <w:rFonts w:ascii="Times New Roman" w:hAnsi="Times New Roman"/>
          <w:sz w:val="20"/>
          <w:szCs w:val="20"/>
        </w:rPr>
        <w:t>ентированы на уровень сдачи ЕГЭ.</w:t>
      </w:r>
      <w:r w:rsidRPr="00DB033F">
        <w:rPr>
          <w:rFonts w:ascii="Times New Roman" w:hAnsi="Times New Roman"/>
          <w:sz w:val="20"/>
          <w:szCs w:val="20"/>
        </w:rPr>
        <w:t xml:space="preserve"> </w:t>
      </w:r>
    </w:p>
    <w:p w:rsidR="001C4E6F" w:rsidRPr="00DB033F" w:rsidRDefault="001C4E6F" w:rsidP="001C4E6F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DB033F">
        <w:rPr>
          <w:rFonts w:ascii="Times New Roman" w:hAnsi="Times New Roman"/>
          <w:sz w:val="20"/>
          <w:szCs w:val="20"/>
        </w:rPr>
        <w:t xml:space="preserve"> у</w:t>
      </w:r>
      <w:r w:rsidR="00F03343" w:rsidRPr="00DB033F">
        <w:rPr>
          <w:rFonts w:ascii="Times New Roman" w:hAnsi="Times New Roman"/>
          <w:sz w:val="20"/>
          <w:szCs w:val="20"/>
        </w:rPr>
        <w:t>чащиеся не до конца выучили или н</w:t>
      </w:r>
      <w:r w:rsidRPr="00DB033F">
        <w:rPr>
          <w:rFonts w:ascii="Times New Roman" w:hAnsi="Times New Roman"/>
          <w:sz w:val="20"/>
          <w:szCs w:val="20"/>
        </w:rPr>
        <w:t>е поняли грамматические правила,</w:t>
      </w:r>
    </w:p>
    <w:p w:rsidR="00F03343" w:rsidRPr="00DB033F" w:rsidRDefault="00F03343" w:rsidP="001C4E6F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DB033F">
        <w:rPr>
          <w:rFonts w:ascii="Times New Roman" w:hAnsi="Times New Roman"/>
          <w:sz w:val="20"/>
          <w:szCs w:val="20"/>
        </w:rPr>
        <w:t>плохим словарным запасом учащихся.</w:t>
      </w:r>
    </w:p>
    <w:p w:rsidR="00F03343" w:rsidRPr="00DB033F" w:rsidRDefault="00F03343" w:rsidP="00F0334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17528" w:rsidRPr="00DB033F" w:rsidRDefault="001C4E6F" w:rsidP="0091752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B03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По результатам мониторинга учащихся 11 класса </w:t>
      </w:r>
      <w:r w:rsidR="00917528" w:rsidRPr="00DB033F">
        <w:rPr>
          <w:rFonts w:ascii="Times New Roman" w:hAnsi="Times New Roman"/>
          <w:sz w:val="20"/>
          <w:szCs w:val="20"/>
        </w:rPr>
        <w:t>лучшие показатели знаний у 11А и 11Г классов. Худшие показатели знаний в 11Б классе.</w:t>
      </w:r>
    </w:p>
    <w:p w:rsidR="00917528" w:rsidRPr="00DB033F" w:rsidRDefault="00917528" w:rsidP="0091752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17528" w:rsidRPr="00DB033F" w:rsidRDefault="00917528" w:rsidP="0091752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B033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Выводы:</w:t>
      </w:r>
      <w:r w:rsidRPr="00DB03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Обучающиеся 11 класса имеют средний уровень </w:t>
      </w:r>
      <w:proofErr w:type="spellStart"/>
      <w:r w:rsidRPr="00DB03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сформированности</w:t>
      </w:r>
      <w:proofErr w:type="spellEnd"/>
      <w:r w:rsidRPr="00DB03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основных компе</w:t>
      </w:r>
      <w:r w:rsidR="00D3567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тенций по английскому языку – </w:t>
      </w:r>
      <w:r w:rsidR="004840CD" w:rsidRPr="004840C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98</w:t>
      </w:r>
      <w:r w:rsidRPr="00DB03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%.. По результатам контрольной работы уровень каче</w:t>
      </w:r>
      <w:r w:rsidR="004840C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ства знаний средний и составил </w:t>
      </w:r>
      <w:r w:rsidR="004840CD" w:rsidRPr="004840C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8</w:t>
      </w:r>
      <w:r w:rsidRPr="00DB03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8 %, уровень </w:t>
      </w:r>
      <w:proofErr w:type="spellStart"/>
      <w:r w:rsidR="00D3567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обученности</w:t>
      </w:r>
      <w:proofErr w:type="spellEnd"/>
      <w:r w:rsidR="00D3567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средний и составил </w:t>
      </w:r>
      <w:r w:rsidR="00D35672" w:rsidRPr="00D3567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7</w:t>
      </w:r>
      <w:r w:rsidRPr="00DB03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8  %. </w:t>
      </w:r>
    </w:p>
    <w:p w:rsidR="00917528" w:rsidRPr="00DB033F" w:rsidRDefault="00917528" w:rsidP="00917528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033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Предложения:</w:t>
      </w:r>
    </w:p>
    <w:p w:rsidR="00917528" w:rsidRPr="00DB033F" w:rsidRDefault="00917528" w:rsidP="00DB033F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DB033F">
        <w:rPr>
          <w:rFonts w:ascii="Times New Roman" w:hAnsi="Times New Roman"/>
          <w:sz w:val="20"/>
          <w:szCs w:val="20"/>
        </w:rPr>
        <w:t xml:space="preserve">Продолжать тренировать грамматические навыки учащихся, уделить особое внимание тренировке компенсаторных умений, предложений на отработку грамматической структуры времен. </w:t>
      </w:r>
    </w:p>
    <w:p w:rsidR="00DB033F" w:rsidRPr="00DB033F" w:rsidRDefault="00917528" w:rsidP="00DB033F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DB033F">
        <w:rPr>
          <w:rFonts w:ascii="Times New Roman" w:eastAsia="Times New Roman" w:hAnsi="Times New Roman"/>
          <w:sz w:val="20"/>
          <w:szCs w:val="20"/>
        </w:rPr>
        <w:t>Учесть характер допущенных ошибок; организовать работу по ликвидации пробелов в знаниях в следующем учебном году</w:t>
      </w:r>
      <w:r w:rsidRPr="00DB033F">
        <w:rPr>
          <w:rFonts w:ascii="Times New Roman" w:hAnsi="Times New Roman"/>
          <w:sz w:val="20"/>
          <w:szCs w:val="20"/>
        </w:rPr>
        <w:t>;</w:t>
      </w:r>
    </w:p>
    <w:p w:rsidR="00DB033F" w:rsidRPr="00DB033F" w:rsidRDefault="00917528" w:rsidP="00DB033F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DB033F">
        <w:rPr>
          <w:rFonts w:ascii="Times New Roman" w:hAnsi="Times New Roman"/>
          <w:sz w:val="20"/>
          <w:szCs w:val="20"/>
        </w:rPr>
        <w:t xml:space="preserve"> </w:t>
      </w:r>
      <w:r w:rsidRPr="00DB033F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продолжать развивать навыки чтения, учесть характер допущенных ошибок; организовать работу по ликвидации пробелов в знаниях путем назначения дополнительных занятий; повторный контроль лексики по теме; </w:t>
      </w:r>
    </w:p>
    <w:p w:rsidR="00DB033F" w:rsidRPr="00DB033F" w:rsidRDefault="00DB033F" w:rsidP="00DB033F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DB033F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применять  методы</w:t>
      </w:r>
      <w:r w:rsidR="00917528" w:rsidRPr="00DB033F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 активизации употребления лексики в речи учащихся; </w:t>
      </w:r>
    </w:p>
    <w:p w:rsidR="00DB033F" w:rsidRPr="00DB033F" w:rsidRDefault="00917528" w:rsidP="00DB033F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DB033F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усилить контроль оценивания домашнего задания; </w:t>
      </w:r>
    </w:p>
    <w:p w:rsidR="00917528" w:rsidRPr="00DB033F" w:rsidRDefault="00DB033F" w:rsidP="00DB033F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DB033F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использовать различные </w:t>
      </w:r>
      <w:proofErr w:type="spellStart"/>
      <w:r w:rsidRPr="00DB033F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методоы</w:t>
      </w:r>
      <w:proofErr w:type="spellEnd"/>
      <w:r w:rsidR="00917528" w:rsidRPr="00DB033F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 обучения с целью повышения учебной мотивации учащихся.</w:t>
      </w:r>
    </w:p>
    <w:p w:rsidR="00DB033F" w:rsidRPr="00DB033F" w:rsidRDefault="00DB033F" w:rsidP="00DB033F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B033F" w:rsidRPr="00DB033F" w:rsidRDefault="00DB033F" w:rsidP="00DB033F">
      <w:pPr>
        <w:pStyle w:val="a5"/>
        <w:numPr>
          <w:ilvl w:val="0"/>
          <w:numId w:val="2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03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довести результаты контрольной работы до родителей учащихся, тесно сотрудничать с классным руководителем 7 класса и информировать ее о диагностике успеваемости учеников по английскому языку. </w:t>
      </w:r>
    </w:p>
    <w:p w:rsidR="00DB033F" w:rsidRPr="00DB033F" w:rsidRDefault="00DB033F" w:rsidP="00DB033F">
      <w:pPr>
        <w:pStyle w:val="a5"/>
        <w:shd w:val="clear" w:color="auto" w:fill="FFFFFF"/>
        <w:spacing w:before="100" w:beforeAutospacing="1" w:after="0" w:line="240" w:lineRule="auto"/>
        <w:ind w:left="144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DB033F" w:rsidRPr="00DB033F" w:rsidRDefault="00DB033F" w:rsidP="00DB033F">
      <w:pPr>
        <w:pStyle w:val="a5"/>
        <w:shd w:val="clear" w:color="auto" w:fill="FFFFFF"/>
        <w:spacing w:before="100" w:beforeAutospacing="1" w:after="0" w:line="240" w:lineRule="auto"/>
        <w:ind w:left="144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03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Зам. директора по УР ________________________</w:t>
      </w:r>
      <w:proofErr w:type="spellStart"/>
      <w:r w:rsidRPr="00DB03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Коробкина</w:t>
      </w:r>
      <w:proofErr w:type="spellEnd"/>
      <w:r w:rsidRPr="00DB03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Р.М.</w:t>
      </w:r>
    </w:p>
    <w:p w:rsidR="00DB033F" w:rsidRPr="00DB033F" w:rsidRDefault="00DB033F" w:rsidP="00DB033F">
      <w:pPr>
        <w:pStyle w:val="a5"/>
        <w:shd w:val="clear" w:color="auto" w:fill="FFFFFF"/>
        <w:spacing w:before="100" w:beforeAutospacing="1" w:after="0" w:line="240" w:lineRule="auto"/>
        <w:ind w:left="144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A2789E" w:rsidRPr="00DB033F" w:rsidRDefault="00A2789E">
      <w:pPr>
        <w:rPr>
          <w:sz w:val="20"/>
          <w:szCs w:val="20"/>
        </w:rPr>
      </w:pPr>
    </w:p>
    <w:sectPr w:rsidR="00A2789E" w:rsidRPr="00DB033F" w:rsidSect="00A2789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F5959"/>
    <w:multiLevelType w:val="hybridMultilevel"/>
    <w:tmpl w:val="92009B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2313DA"/>
    <w:multiLevelType w:val="hybridMultilevel"/>
    <w:tmpl w:val="A53A49CA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>
    <w:nsid w:val="685F492B"/>
    <w:multiLevelType w:val="hybridMultilevel"/>
    <w:tmpl w:val="7C124E1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89E"/>
    <w:rsid w:val="001C4E6F"/>
    <w:rsid w:val="004840CD"/>
    <w:rsid w:val="005815A0"/>
    <w:rsid w:val="009037FD"/>
    <w:rsid w:val="00917528"/>
    <w:rsid w:val="00A2789E"/>
    <w:rsid w:val="00C5773E"/>
    <w:rsid w:val="00D35672"/>
    <w:rsid w:val="00DB033F"/>
    <w:rsid w:val="00F03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8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278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F03343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1C4E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8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278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F03343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1C4E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583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2022-06-14T12:36:00Z</dcterms:created>
  <dcterms:modified xsi:type="dcterms:W3CDTF">2022-06-14T12:36:00Z</dcterms:modified>
</cp:coreProperties>
</file>